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71" w:rsidRDefault="00CD3271" w:rsidP="00CD3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41C">
        <w:rPr>
          <w:rFonts w:ascii="Times New Roman" w:hAnsi="Times New Roman" w:cs="Times New Roman"/>
          <w:b/>
          <w:sz w:val="24"/>
          <w:szCs w:val="24"/>
        </w:rPr>
        <w:t>SESSIONAL TIMETABLE – FIRST SEMESTER (Batch 2018-2022)</w:t>
      </w:r>
    </w:p>
    <w:p w:rsidR="008E625D" w:rsidRDefault="008E625D" w:rsidP="00CD3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08"/>
        <w:gridCol w:w="2430"/>
        <w:gridCol w:w="2538"/>
      </w:tblGrid>
      <w:tr w:rsidR="00CD3271" w:rsidTr="00F7771D">
        <w:tc>
          <w:tcPr>
            <w:tcW w:w="9576" w:type="dxa"/>
            <w:gridSpan w:val="3"/>
          </w:tcPr>
          <w:p w:rsidR="00CD3271" w:rsidRPr="00F6775C" w:rsidRDefault="00CD3271" w:rsidP="00F6775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75C">
              <w:rPr>
                <w:rFonts w:ascii="Times New Roman" w:hAnsi="Times New Roman" w:cs="Times New Roman"/>
                <w:b/>
                <w:sz w:val="28"/>
                <w:szCs w:val="28"/>
              </w:rPr>
              <w:t>First Theory Sessionals</w:t>
            </w:r>
          </w:p>
        </w:tc>
      </w:tr>
      <w:tr w:rsidR="00CD3271" w:rsidTr="00CD3271">
        <w:tc>
          <w:tcPr>
            <w:tcW w:w="4608" w:type="dxa"/>
          </w:tcPr>
          <w:p w:rsidR="00CD3271" w:rsidRPr="00625122" w:rsidRDefault="00CD3271" w:rsidP="00F6775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430" w:type="dxa"/>
          </w:tcPr>
          <w:p w:rsidR="00CD3271" w:rsidRPr="00625122" w:rsidRDefault="00CD3271" w:rsidP="00F6775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38" w:type="dxa"/>
          </w:tcPr>
          <w:p w:rsidR="00CD3271" w:rsidRPr="00625122" w:rsidRDefault="00CD3271" w:rsidP="00F6775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CD3271" w:rsidTr="00CD3271">
        <w:tc>
          <w:tcPr>
            <w:tcW w:w="4608" w:type="dxa"/>
          </w:tcPr>
          <w:p w:rsidR="00CD3271" w:rsidRPr="00625122" w:rsidRDefault="00CD3271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Human Anatomy and Physiology I</w:t>
            </w:r>
          </w:p>
        </w:tc>
        <w:tc>
          <w:tcPr>
            <w:tcW w:w="2430" w:type="dxa"/>
          </w:tcPr>
          <w:p w:rsidR="00CD3271" w:rsidRPr="00625122" w:rsidRDefault="006D6593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21/11/2018</w:t>
            </w:r>
          </w:p>
        </w:tc>
        <w:tc>
          <w:tcPr>
            <w:tcW w:w="2538" w:type="dxa"/>
          </w:tcPr>
          <w:p w:rsidR="00CD3271" w:rsidRPr="00625122" w:rsidRDefault="006D6593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12.30 AM</w:t>
            </w:r>
          </w:p>
        </w:tc>
      </w:tr>
      <w:tr w:rsidR="006D6593" w:rsidTr="00CD3271">
        <w:tc>
          <w:tcPr>
            <w:tcW w:w="4608" w:type="dxa"/>
          </w:tcPr>
          <w:p w:rsidR="006D6593" w:rsidRPr="00625122" w:rsidRDefault="006D6593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Pharmaceutical Analysis I</w:t>
            </w:r>
          </w:p>
        </w:tc>
        <w:tc>
          <w:tcPr>
            <w:tcW w:w="2430" w:type="dxa"/>
          </w:tcPr>
          <w:p w:rsidR="006D6593" w:rsidRPr="00625122" w:rsidRDefault="006D6593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22/11/2018</w:t>
            </w:r>
          </w:p>
        </w:tc>
        <w:tc>
          <w:tcPr>
            <w:tcW w:w="2538" w:type="dxa"/>
          </w:tcPr>
          <w:p w:rsidR="006D6593" w:rsidRDefault="006D6593" w:rsidP="00F6775C">
            <w:pPr>
              <w:spacing w:before="60" w:after="60" w:line="360" w:lineRule="auto"/>
            </w:pPr>
            <w:r w:rsidRPr="00AE4484">
              <w:rPr>
                <w:rFonts w:ascii="Times New Roman" w:hAnsi="Times New Roman" w:cs="Times New Roman"/>
                <w:sz w:val="24"/>
                <w:szCs w:val="24"/>
              </w:rPr>
              <w:t>9.30 – 12.30 AM</w:t>
            </w:r>
          </w:p>
        </w:tc>
      </w:tr>
      <w:tr w:rsidR="006D6593" w:rsidTr="00CD3271">
        <w:tc>
          <w:tcPr>
            <w:tcW w:w="4608" w:type="dxa"/>
          </w:tcPr>
          <w:p w:rsidR="006D6593" w:rsidRPr="00625122" w:rsidRDefault="006D6593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Pharmaceutics I</w:t>
            </w:r>
          </w:p>
        </w:tc>
        <w:tc>
          <w:tcPr>
            <w:tcW w:w="2430" w:type="dxa"/>
          </w:tcPr>
          <w:p w:rsidR="006D6593" w:rsidRPr="00625122" w:rsidRDefault="006D6593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23/11/2018</w:t>
            </w:r>
          </w:p>
        </w:tc>
        <w:tc>
          <w:tcPr>
            <w:tcW w:w="2538" w:type="dxa"/>
          </w:tcPr>
          <w:p w:rsidR="006D6593" w:rsidRDefault="006D6593" w:rsidP="00F6775C">
            <w:pPr>
              <w:spacing w:before="60" w:after="60" w:line="360" w:lineRule="auto"/>
            </w:pPr>
            <w:r w:rsidRPr="00AE4484">
              <w:rPr>
                <w:rFonts w:ascii="Times New Roman" w:hAnsi="Times New Roman" w:cs="Times New Roman"/>
                <w:sz w:val="24"/>
                <w:szCs w:val="24"/>
              </w:rPr>
              <w:t>9.30 – 12.30 AM</w:t>
            </w:r>
          </w:p>
        </w:tc>
      </w:tr>
      <w:tr w:rsidR="006D6593" w:rsidTr="00CD3271">
        <w:tc>
          <w:tcPr>
            <w:tcW w:w="4608" w:type="dxa"/>
          </w:tcPr>
          <w:p w:rsidR="006D6593" w:rsidRPr="00625122" w:rsidRDefault="006D6593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Pharmaceutical Inorganic Chemistry</w:t>
            </w:r>
          </w:p>
        </w:tc>
        <w:tc>
          <w:tcPr>
            <w:tcW w:w="2430" w:type="dxa"/>
          </w:tcPr>
          <w:p w:rsidR="006D6593" w:rsidRPr="00625122" w:rsidRDefault="006D6593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24/11/2018</w:t>
            </w:r>
          </w:p>
        </w:tc>
        <w:tc>
          <w:tcPr>
            <w:tcW w:w="2538" w:type="dxa"/>
          </w:tcPr>
          <w:p w:rsidR="006D6593" w:rsidRDefault="006D6593" w:rsidP="00F6775C">
            <w:pPr>
              <w:spacing w:before="60" w:after="60" w:line="360" w:lineRule="auto"/>
            </w:pPr>
            <w:r w:rsidRPr="00AE4484">
              <w:rPr>
                <w:rFonts w:ascii="Times New Roman" w:hAnsi="Times New Roman" w:cs="Times New Roman"/>
                <w:sz w:val="24"/>
                <w:szCs w:val="24"/>
              </w:rPr>
              <w:t>9.30 – 12.30 AM</w:t>
            </w:r>
          </w:p>
        </w:tc>
      </w:tr>
      <w:tr w:rsidR="00CD3271" w:rsidTr="00CD3271">
        <w:tc>
          <w:tcPr>
            <w:tcW w:w="4608" w:type="dxa"/>
          </w:tcPr>
          <w:p w:rsidR="00CD3271" w:rsidRPr="00625122" w:rsidRDefault="00CD3271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2430" w:type="dxa"/>
          </w:tcPr>
          <w:p w:rsidR="00CD3271" w:rsidRPr="00625122" w:rsidRDefault="00483C75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6/12/2018</w:t>
            </w:r>
          </w:p>
        </w:tc>
        <w:tc>
          <w:tcPr>
            <w:tcW w:w="2538" w:type="dxa"/>
          </w:tcPr>
          <w:p w:rsidR="00CD3271" w:rsidRPr="00625122" w:rsidRDefault="00483C75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AM</w:t>
            </w:r>
          </w:p>
        </w:tc>
      </w:tr>
      <w:tr w:rsidR="00CD3271" w:rsidTr="00CD3271">
        <w:tc>
          <w:tcPr>
            <w:tcW w:w="4608" w:type="dxa"/>
          </w:tcPr>
          <w:p w:rsidR="00CD3271" w:rsidRPr="00625122" w:rsidRDefault="00CD3271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Remedial 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ematics</w:t>
            </w:r>
          </w:p>
        </w:tc>
        <w:tc>
          <w:tcPr>
            <w:tcW w:w="2430" w:type="dxa"/>
          </w:tcPr>
          <w:p w:rsidR="00CD3271" w:rsidRPr="00625122" w:rsidRDefault="006D6593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30/11/2018</w:t>
            </w:r>
          </w:p>
        </w:tc>
        <w:tc>
          <w:tcPr>
            <w:tcW w:w="2538" w:type="dxa"/>
          </w:tcPr>
          <w:p w:rsidR="00CD3271" w:rsidRPr="00625122" w:rsidRDefault="00483C75" w:rsidP="00F6775C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AM</w:t>
            </w:r>
          </w:p>
        </w:tc>
      </w:tr>
    </w:tbl>
    <w:p w:rsidR="00CD3271" w:rsidRDefault="00CD3271" w:rsidP="00F6775C">
      <w:pPr>
        <w:spacing w:before="60" w:after="60" w:line="360" w:lineRule="auto"/>
      </w:pPr>
    </w:p>
    <w:p w:rsidR="00F6775C" w:rsidRDefault="00F6775C" w:rsidP="00F6775C">
      <w:pPr>
        <w:spacing w:before="60" w:after="60" w:line="360" w:lineRule="auto"/>
      </w:pPr>
    </w:p>
    <w:tbl>
      <w:tblPr>
        <w:tblStyle w:val="TableGrid"/>
        <w:tblW w:w="0" w:type="auto"/>
        <w:tblLook w:val="04A0"/>
      </w:tblPr>
      <w:tblGrid>
        <w:gridCol w:w="4608"/>
        <w:gridCol w:w="2430"/>
        <w:gridCol w:w="2538"/>
      </w:tblGrid>
      <w:tr w:rsidR="00CD3271" w:rsidRPr="00625122" w:rsidTr="005B023F">
        <w:tc>
          <w:tcPr>
            <w:tcW w:w="9576" w:type="dxa"/>
            <w:gridSpan w:val="3"/>
          </w:tcPr>
          <w:p w:rsidR="00CD3271" w:rsidRPr="00F6775C" w:rsidRDefault="00CD3271" w:rsidP="00F6775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75C">
              <w:rPr>
                <w:rFonts w:ascii="Times New Roman" w:hAnsi="Times New Roman" w:cs="Times New Roman"/>
                <w:b/>
                <w:sz w:val="28"/>
                <w:szCs w:val="28"/>
              </w:rPr>
              <w:t>First Practical Sessionals</w:t>
            </w:r>
          </w:p>
        </w:tc>
      </w:tr>
      <w:tr w:rsidR="00CD3271" w:rsidRPr="00625122" w:rsidTr="005B023F">
        <w:tc>
          <w:tcPr>
            <w:tcW w:w="4608" w:type="dxa"/>
          </w:tcPr>
          <w:p w:rsidR="00CD3271" w:rsidRPr="00625122" w:rsidRDefault="00CD3271" w:rsidP="00F6775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430" w:type="dxa"/>
          </w:tcPr>
          <w:p w:rsidR="00CD3271" w:rsidRPr="00625122" w:rsidRDefault="00CD3271" w:rsidP="00F6775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38" w:type="dxa"/>
          </w:tcPr>
          <w:p w:rsidR="00CD3271" w:rsidRPr="00625122" w:rsidRDefault="00CD3271" w:rsidP="00F6775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CD3271" w:rsidRPr="00625122" w:rsidTr="005B023F">
        <w:tc>
          <w:tcPr>
            <w:tcW w:w="4608" w:type="dxa"/>
          </w:tcPr>
          <w:p w:rsidR="00CD3271" w:rsidRPr="00625122" w:rsidRDefault="00CD3271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Human Anatomy and Physiology I</w:t>
            </w:r>
          </w:p>
        </w:tc>
        <w:tc>
          <w:tcPr>
            <w:tcW w:w="2430" w:type="dxa"/>
          </w:tcPr>
          <w:p w:rsidR="00CD3271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A-12/11/2018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B- 04/12/2018</w:t>
            </w:r>
          </w:p>
        </w:tc>
        <w:tc>
          <w:tcPr>
            <w:tcW w:w="2538" w:type="dxa"/>
          </w:tcPr>
          <w:p w:rsidR="00CD3271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</w:tc>
      </w:tr>
      <w:tr w:rsidR="008E625D" w:rsidRPr="00625122" w:rsidTr="005B023F">
        <w:tc>
          <w:tcPr>
            <w:tcW w:w="4608" w:type="dxa"/>
          </w:tcPr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Pharmaceutical Analysis I</w:t>
            </w:r>
          </w:p>
        </w:tc>
        <w:tc>
          <w:tcPr>
            <w:tcW w:w="2430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A-18/12/2018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B-03/12/2018</w:t>
            </w:r>
          </w:p>
        </w:tc>
        <w:tc>
          <w:tcPr>
            <w:tcW w:w="2538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</w:tc>
      </w:tr>
      <w:tr w:rsidR="008E625D" w:rsidRPr="00625122" w:rsidTr="005B023F">
        <w:tc>
          <w:tcPr>
            <w:tcW w:w="4608" w:type="dxa"/>
          </w:tcPr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Pharmaceutics I</w:t>
            </w:r>
          </w:p>
        </w:tc>
        <w:tc>
          <w:tcPr>
            <w:tcW w:w="2430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A-28/11/2018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B-21/12/2018</w:t>
            </w:r>
          </w:p>
        </w:tc>
        <w:tc>
          <w:tcPr>
            <w:tcW w:w="2538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</w:tc>
      </w:tr>
      <w:tr w:rsidR="008E625D" w:rsidRPr="00625122" w:rsidTr="005B023F">
        <w:tc>
          <w:tcPr>
            <w:tcW w:w="4608" w:type="dxa"/>
          </w:tcPr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Pharmaceutical Inorganic Chemistry</w:t>
            </w:r>
          </w:p>
        </w:tc>
        <w:tc>
          <w:tcPr>
            <w:tcW w:w="2430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A-21/12/2018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B-05/12/2018</w:t>
            </w:r>
          </w:p>
        </w:tc>
        <w:tc>
          <w:tcPr>
            <w:tcW w:w="2538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</w:tc>
      </w:tr>
      <w:tr w:rsidR="008E625D" w:rsidRPr="00625122" w:rsidTr="005B023F">
        <w:tc>
          <w:tcPr>
            <w:tcW w:w="4608" w:type="dxa"/>
          </w:tcPr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2430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A-29/12/2018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B-15/12/2018</w:t>
            </w:r>
          </w:p>
        </w:tc>
        <w:tc>
          <w:tcPr>
            <w:tcW w:w="2538" w:type="dxa"/>
          </w:tcPr>
          <w:p w:rsidR="008E625D" w:rsidRPr="00FC0548" w:rsidRDefault="00483C75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8">
              <w:rPr>
                <w:rFonts w:ascii="Times New Roman" w:hAnsi="Times New Roman" w:cs="Times New Roman"/>
                <w:sz w:val="24"/>
                <w:szCs w:val="24"/>
              </w:rPr>
              <w:t>3.00-</w:t>
            </w:r>
            <w:r w:rsidR="00FC0548" w:rsidRPr="00FC0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548">
              <w:rPr>
                <w:rFonts w:ascii="Times New Roman" w:hAnsi="Times New Roman" w:cs="Times New Roman"/>
                <w:sz w:val="24"/>
                <w:szCs w:val="24"/>
              </w:rPr>
              <w:t>.00 PM</w:t>
            </w:r>
          </w:p>
          <w:p w:rsidR="00483C75" w:rsidRPr="00625122" w:rsidRDefault="00FC0548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8">
              <w:rPr>
                <w:rFonts w:ascii="Times New Roman" w:hAnsi="Times New Roman" w:cs="Times New Roman"/>
                <w:sz w:val="24"/>
                <w:szCs w:val="24"/>
              </w:rPr>
              <w:t>3.00-5.00 PM</w:t>
            </w:r>
          </w:p>
        </w:tc>
      </w:tr>
      <w:tr w:rsidR="00CD3271" w:rsidRPr="00625122" w:rsidTr="005B023F">
        <w:tc>
          <w:tcPr>
            <w:tcW w:w="9576" w:type="dxa"/>
            <w:gridSpan w:val="3"/>
          </w:tcPr>
          <w:p w:rsidR="00CD3271" w:rsidRPr="00F6775C" w:rsidRDefault="00CD3271" w:rsidP="00AB07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Second Practical Sessionals</w:t>
            </w:r>
          </w:p>
        </w:tc>
      </w:tr>
      <w:tr w:rsidR="00CD3271" w:rsidRPr="00625122" w:rsidTr="005B023F">
        <w:tc>
          <w:tcPr>
            <w:tcW w:w="4608" w:type="dxa"/>
          </w:tcPr>
          <w:p w:rsidR="00CD3271" w:rsidRPr="00625122" w:rsidRDefault="00CD3271" w:rsidP="00AB07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430" w:type="dxa"/>
          </w:tcPr>
          <w:p w:rsidR="00CD3271" w:rsidRPr="00625122" w:rsidRDefault="00CD3271" w:rsidP="00AB07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38" w:type="dxa"/>
          </w:tcPr>
          <w:p w:rsidR="00CD3271" w:rsidRPr="00625122" w:rsidRDefault="00CD3271" w:rsidP="00AB07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8E625D" w:rsidRPr="00625122" w:rsidTr="005B023F">
        <w:tc>
          <w:tcPr>
            <w:tcW w:w="4608" w:type="dxa"/>
          </w:tcPr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Human Anatomy and Physiology I</w:t>
            </w:r>
          </w:p>
        </w:tc>
        <w:tc>
          <w:tcPr>
            <w:tcW w:w="2430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A-10/12/2018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B- 01/01/2019</w:t>
            </w:r>
          </w:p>
        </w:tc>
        <w:tc>
          <w:tcPr>
            <w:tcW w:w="2538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</w:tc>
      </w:tr>
      <w:tr w:rsidR="008E625D" w:rsidRPr="00625122" w:rsidTr="005B023F">
        <w:tc>
          <w:tcPr>
            <w:tcW w:w="4608" w:type="dxa"/>
          </w:tcPr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Pharmaceutical Analysis I</w:t>
            </w:r>
          </w:p>
        </w:tc>
        <w:tc>
          <w:tcPr>
            <w:tcW w:w="2430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A-01/01/2019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B-17/12/2018</w:t>
            </w:r>
          </w:p>
        </w:tc>
        <w:tc>
          <w:tcPr>
            <w:tcW w:w="2538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</w:tc>
      </w:tr>
      <w:tr w:rsidR="008E625D" w:rsidRPr="00625122" w:rsidTr="005B023F">
        <w:tc>
          <w:tcPr>
            <w:tcW w:w="4608" w:type="dxa"/>
          </w:tcPr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Pharmaceutics I</w:t>
            </w:r>
          </w:p>
        </w:tc>
        <w:tc>
          <w:tcPr>
            <w:tcW w:w="2430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A-19/12/2018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B-04/01/2019</w:t>
            </w:r>
          </w:p>
        </w:tc>
        <w:tc>
          <w:tcPr>
            <w:tcW w:w="2538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</w:tc>
      </w:tr>
      <w:tr w:rsidR="008E625D" w:rsidRPr="00625122" w:rsidTr="005B023F">
        <w:tc>
          <w:tcPr>
            <w:tcW w:w="4608" w:type="dxa"/>
          </w:tcPr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Pharmaceutical Inorganic Chemistry</w:t>
            </w:r>
          </w:p>
        </w:tc>
        <w:tc>
          <w:tcPr>
            <w:tcW w:w="2430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A-11/01/2019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B-09/01/2019</w:t>
            </w:r>
          </w:p>
        </w:tc>
        <w:tc>
          <w:tcPr>
            <w:tcW w:w="2538" w:type="dxa"/>
          </w:tcPr>
          <w:p w:rsidR="008E625D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  <w:p w:rsidR="008E625D" w:rsidRPr="00625122" w:rsidRDefault="008E625D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 – 5.00 PM</w:t>
            </w:r>
          </w:p>
        </w:tc>
      </w:tr>
      <w:tr w:rsidR="00AB07E2" w:rsidRPr="00625122" w:rsidTr="005B023F">
        <w:tc>
          <w:tcPr>
            <w:tcW w:w="4608" w:type="dxa"/>
          </w:tcPr>
          <w:p w:rsidR="00AB07E2" w:rsidRPr="00625122" w:rsidRDefault="00AB07E2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2">
              <w:rPr>
                <w:rFonts w:ascii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2430" w:type="dxa"/>
          </w:tcPr>
          <w:p w:rsidR="00AB07E2" w:rsidRDefault="00AB07E2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A-10/01/2019</w:t>
            </w:r>
          </w:p>
          <w:p w:rsidR="00AB07E2" w:rsidRPr="00625122" w:rsidRDefault="00AB07E2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B-10/01/2019</w:t>
            </w:r>
          </w:p>
        </w:tc>
        <w:tc>
          <w:tcPr>
            <w:tcW w:w="2538" w:type="dxa"/>
          </w:tcPr>
          <w:p w:rsidR="00AB07E2" w:rsidRPr="00FC0548" w:rsidRDefault="00AB07E2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548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548">
              <w:rPr>
                <w:rFonts w:ascii="Times New Roman" w:hAnsi="Times New Roman" w:cs="Times New Roman"/>
                <w:sz w:val="24"/>
                <w:szCs w:val="24"/>
              </w:rPr>
              <w:t>.00 PM</w:t>
            </w:r>
          </w:p>
          <w:p w:rsidR="00AB07E2" w:rsidRPr="00625122" w:rsidRDefault="00AB07E2" w:rsidP="00AB07E2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8">
              <w:rPr>
                <w:rFonts w:ascii="Times New Roman" w:hAnsi="Times New Roman" w:cs="Times New Roman"/>
                <w:sz w:val="24"/>
                <w:szCs w:val="24"/>
              </w:rPr>
              <w:t>3.00-5.00 PM</w:t>
            </w:r>
          </w:p>
        </w:tc>
      </w:tr>
    </w:tbl>
    <w:p w:rsidR="00CD3271" w:rsidRDefault="00CD3271" w:rsidP="00AB07E2">
      <w:pPr>
        <w:spacing w:before="60" w:after="60" w:line="360" w:lineRule="auto"/>
      </w:pPr>
    </w:p>
    <w:p w:rsidR="00A92BE1" w:rsidRDefault="00A92BE1" w:rsidP="00AB07E2">
      <w:pPr>
        <w:spacing w:before="60" w:after="60" w:line="360" w:lineRule="auto"/>
      </w:pPr>
    </w:p>
    <w:p w:rsidR="00A92BE1" w:rsidRDefault="00A92BE1" w:rsidP="00AB07E2">
      <w:pPr>
        <w:spacing w:before="60" w:after="60" w:line="360" w:lineRule="auto"/>
      </w:pPr>
    </w:p>
    <w:sectPr w:rsidR="00A92BE1" w:rsidSect="0063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CD3271"/>
    <w:rsid w:val="001A0010"/>
    <w:rsid w:val="002912A1"/>
    <w:rsid w:val="003103A5"/>
    <w:rsid w:val="0035033F"/>
    <w:rsid w:val="00424273"/>
    <w:rsid w:val="00483C75"/>
    <w:rsid w:val="00632413"/>
    <w:rsid w:val="006D6593"/>
    <w:rsid w:val="008E625D"/>
    <w:rsid w:val="00955582"/>
    <w:rsid w:val="00A92BE1"/>
    <w:rsid w:val="00AB07E2"/>
    <w:rsid w:val="00BB25E0"/>
    <w:rsid w:val="00C40047"/>
    <w:rsid w:val="00CB2514"/>
    <w:rsid w:val="00CD3271"/>
    <w:rsid w:val="00E77A96"/>
    <w:rsid w:val="00F6775C"/>
    <w:rsid w:val="00FB5371"/>
    <w:rsid w:val="00FC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IT</cp:lastModifiedBy>
  <cp:revision>14</cp:revision>
  <dcterms:created xsi:type="dcterms:W3CDTF">2019-01-30T04:48:00Z</dcterms:created>
  <dcterms:modified xsi:type="dcterms:W3CDTF">2019-03-14T10:02:00Z</dcterms:modified>
</cp:coreProperties>
</file>